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3C" w:rsidRPr="009A225D" w:rsidRDefault="00985A3C" w:rsidP="00985A3C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A22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Пункт проведения тестирования иностранных граждан</w:t>
      </w:r>
    </w:p>
    <w:p w:rsidR="00985A3C" w:rsidRPr="009A225D" w:rsidRDefault="00985A3C" w:rsidP="00985A3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знание русского языка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   С 1 апреля 2025 года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иностранные граждане принимаются на обучение в общеобразовательную организацию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тестирования на знание русского языка.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  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проводится в целях определения уровня знания русского языка для освоения образовательных программ.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  Тестирование проводится в пункте проведения тестирования:</w:t>
      </w:r>
      <w:r w:rsidRPr="009A22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Адрес пункта проведения тестирования:    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169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270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Республика Коми,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Усогорск</w:t>
      </w:r>
      <w:proofErr w:type="spellEnd"/>
      <w:r w:rsidRPr="009A22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ул.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…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Телефон для связи: 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………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ФИО ответственного лица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Расписание </w:t>
      </w:r>
      <w:proofErr w:type="gramStart"/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работы пункта  прохождения тестирования иностранных граждан</w:t>
      </w:r>
      <w:proofErr w:type="gramEnd"/>
      <w:r w:rsidRPr="009A225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лиц без гражданства на знание русского языка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85A3C" w:rsidRPr="009A225D" w:rsidTr="00C53C75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b/>
                <w:bCs/>
                <w:lang w:eastAsia="ru-RU"/>
              </w:rPr>
              <w:t>Дата проведения тестирования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b/>
                <w:bCs/>
                <w:lang w:eastAsia="ru-RU"/>
              </w:rPr>
              <w:t>День недели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b/>
                <w:bCs/>
                <w:lang w:eastAsia="ru-RU"/>
              </w:rPr>
              <w:t>Время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b/>
                <w:bCs/>
                <w:lang w:eastAsia="ru-RU"/>
              </w:rPr>
              <w:t>Кабинет</w:t>
            </w:r>
          </w:p>
        </w:tc>
      </w:tr>
      <w:tr w:rsidR="00985A3C" w:rsidRPr="009A225D" w:rsidTr="00C53C7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15 мая 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….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15.00-17.00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№ уточняется</w:t>
            </w:r>
          </w:p>
        </w:tc>
      </w:tr>
      <w:tr w:rsidR="00985A3C" w:rsidRPr="009A225D" w:rsidTr="00C53C75"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25 июня 2025 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…….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15.00-17.00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№ уточняется</w:t>
            </w:r>
          </w:p>
        </w:tc>
      </w:tr>
      <w:tr w:rsidR="00985A3C" w:rsidRPr="009A225D" w:rsidTr="00C53C75">
        <w:tc>
          <w:tcPr>
            <w:tcW w:w="93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25D" w:rsidRPr="009A225D" w:rsidRDefault="00985A3C" w:rsidP="00C53C7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5D">
              <w:rPr>
                <w:rFonts w:ascii="Calibri" w:eastAsia="Times New Roman" w:hAnsi="Calibri" w:cs="Calibri"/>
                <w:lang w:eastAsia="ru-RU"/>
              </w:rPr>
              <w:t>Начиная с июля 2025 г. каждая вторая среда месяца (по мере поступления заявлений о приёме в общеобразовательную организацию)</w:t>
            </w:r>
          </w:p>
        </w:tc>
      </w:tr>
    </w:tbl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</w:t>
      </w:r>
      <w:r w:rsidRPr="009A22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Тестирование проводится на основании направления, полученного от общеобразовательной организации, в которую иностранный гражданин подал заявление о приеме на обучение.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  Родитель (законный представитель) ребенка, являющегося иностранным гражданином, или поступающий, являющийся иностранным гражданином должен обратиться в тестирующую организацию для записи на тестирование не позднее чем через 7 рабочих дней после дня получения направления.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   Тестирование проводится в устной и письменной форме, за исключением иностранных граждан, проходящих тестирование на знание русского языка при поступлении в 1 класс, </w:t>
      </w:r>
      <w:proofErr w:type="gramStart"/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которых указанное тестирование проводится в устной форме.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Продолжительность его проведения - не более 80 минут.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Минимальное количество баллов, подтверждающее успешное прохождение тестирования, составляет 3 балла.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При проведении тестирования иностранному гражданину запрещается:</w:t>
      </w:r>
    </w:p>
    <w:p w:rsidR="00985A3C" w:rsidRPr="009A225D" w:rsidRDefault="00985A3C" w:rsidP="00985A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пользоваться подсказками работников тестирующей организации, а также иностранных граждан, проходящих тестирование;</w:t>
      </w:r>
    </w:p>
    <w:p w:rsidR="00985A3C" w:rsidRPr="009A225D" w:rsidRDefault="00985A3C" w:rsidP="00985A3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Иностранному гражданину, не прошедшему успешно тестирование, общеобразовательной организацией, в которую он подал заявление о приеме на обучение, предлагается пройти дополнительное обучение русскому языку.</w:t>
      </w:r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</w:t>
      </w:r>
      <w:proofErr w:type="gramStart"/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Указанная общеобразовательная организация информирует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  <w:proofErr w:type="gramEnd"/>
    </w:p>
    <w:p w:rsidR="00985A3C" w:rsidRPr="009A225D" w:rsidRDefault="00985A3C" w:rsidP="00985A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A225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Иностранный гражданин вправе повторно пройти тестирование не ранее чем через 3 месяца со дня прохождения тестирования.</w:t>
      </w:r>
    </w:p>
    <w:p w:rsidR="00985A3C" w:rsidRPr="00085BE2" w:rsidRDefault="00985A3C" w:rsidP="00985A3C">
      <w:pPr>
        <w:pStyle w:val="a3"/>
        <w:tabs>
          <w:tab w:val="left" w:pos="0"/>
          <w:tab w:val="left" w:pos="851"/>
        </w:tabs>
        <w:spacing w:after="0"/>
        <w:ind w:left="14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FC4" w:rsidRDefault="00A70FC4">
      <w:bookmarkStart w:id="0" w:name="_GoBack"/>
      <w:bookmarkEnd w:id="0"/>
    </w:p>
    <w:sectPr w:rsidR="00A7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2F3A"/>
    <w:multiLevelType w:val="multilevel"/>
    <w:tmpl w:val="225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E6"/>
    <w:rsid w:val="00985A3C"/>
    <w:rsid w:val="00A70FC4"/>
    <w:rsid w:val="00B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2025-04-08T11:40:00Z</dcterms:created>
  <dcterms:modified xsi:type="dcterms:W3CDTF">2025-04-08T11:40:00Z</dcterms:modified>
</cp:coreProperties>
</file>